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859B7" w14:textId="6C258D51" w:rsidR="00070E09" w:rsidRDefault="00000000">
      <w:pPr>
        <w:jc w:val="center"/>
        <w:rPr>
          <w:b/>
          <w:sz w:val="32"/>
          <w:lang w:eastAsia="ja-JP"/>
        </w:rPr>
      </w:pPr>
      <w:r>
        <w:rPr>
          <w:b/>
          <w:sz w:val="32"/>
          <w:lang w:eastAsia="ja-JP"/>
        </w:rPr>
        <w:t>シルバーウィーク期間中のサラLG発送について</w:t>
      </w:r>
    </w:p>
    <w:p w14:paraId="6ED75AE1" w14:textId="77777777" w:rsidR="00506EA3" w:rsidRDefault="00506EA3" w:rsidP="00506EA3">
      <w:pPr>
        <w:jc w:val="center"/>
        <w:rPr>
          <w:b/>
          <w:sz w:val="32"/>
          <w:lang w:eastAsia="ja-JP"/>
        </w:rPr>
      </w:pPr>
      <w:r>
        <w:rPr>
          <w:rFonts w:hint="eastAsia"/>
          <w:b/>
          <w:sz w:val="32"/>
          <w:lang w:eastAsia="ja-JP"/>
        </w:rPr>
        <w:t xml:space="preserve">　　　　　　　　　　　</w:t>
      </w:r>
    </w:p>
    <w:p w14:paraId="00B69674" w14:textId="15D38664" w:rsidR="00070E09" w:rsidRDefault="00000000" w:rsidP="00506EA3">
      <w:pPr>
        <w:rPr>
          <w:lang w:eastAsia="ja-JP"/>
        </w:rPr>
      </w:pPr>
      <w:r>
        <w:rPr>
          <w:lang w:eastAsia="ja-JP"/>
        </w:rPr>
        <w:t>いつもサラLGをご愛顧いただき、誠にありがとうございます。</w:t>
      </w:r>
    </w:p>
    <w:p w14:paraId="77B692DD" w14:textId="654360D1" w:rsidR="00070E09" w:rsidRDefault="00000000">
      <w:pPr>
        <w:rPr>
          <w:rFonts w:hint="eastAsia"/>
          <w:lang w:eastAsia="ja-JP"/>
        </w:rPr>
      </w:pPr>
      <w:r>
        <w:rPr>
          <w:lang w:eastAsia="ja-JP"/>
        </w:rPr>
        <w:t>9月のシルバーウィーク期間中、製造工場の休業に伴い、</w:t>
      </w:r>
      <w:r>
        <w:rPr>
          <w:b/>
          <w:lang w:eastAsia="ja-JP"/>
        </w:rPr>
        <w:t>9月19日（土）～23日（水）の期間は、サラLG「1箱以上」の発送をお休み</w:t>
      </w:r>
      <w:r>
        <w:rPr>
          <w:lang w:eastAsia="ja-JP"/>
        </w:rPr>
        <w:t>させていただきます。</w:t>
      </w:r>
      <w:r w:rsidR="00506EA3">
        <w:rPr>
          <w:rFonts w:hint="eastAsia"/>
          <w:lang w:eastAsia="ja-JP"/>
        </w:rPr>
        <w:t>９月２４日より正常出荷を致します。</w:t>
      </w:r>
    </w:p>
    <w:p w14:paraId="322D275E" w14:textId="77777777" w:rsidR="00070E09" w:rsidRDefault="00000000">
      <w:pPr>
        <w:rPr>
          <w:lang w:eastAsia="ja-JP"/>
        </w:rPr>
      </w:pPr>
      <w:r>
        <w:rPr>
          <w:lang w:eastAsia="ja-JP"/>
        </w:rPr>
        <w:t>なお、</w:t>
      </w:r>
      <w:r>
        <w:rPr>
          <w:b/>
          <w:lang w:eastAsia="ja-JP"/>
        </w:rPr>
        <w:t>10袋・3袋につきましては、株式会社テイクオー事務所より通常通り発送が可能です。</w:t>
      </w:r>
    </w:p>
    <w:p w14:paraId="094C0291" w14:textId="77777777" w:rsidR="00070E09" w:rsidRDefault="00000000">
      <w:pPr>
        <w:rPr>
          <w:lang w:eastAsia="ja-JP"/>
        </w:rPr>
      </w:pPr>
      <w:r>
        <w:rPr>
          <w:lang w:eastAsia="ja-JP"/>
        </w:rPr>
        <w:t>シルバーウィーク前にサラLGを1箱以上ご希望のお客様は、誠に恐れ入りますが、下記の日程までにお申し込みくださいますようお願いいたします。</w:t>
      </w:r>
    </w:p>
    <w:p w14:paraId="440B17BE" w14:textId="77777777" w:rsidR="00070E09" w:rsidRDefault="00000000">
      <w:pPr>
        <w:spacing w:after="40"/>
        <w:rPr>
          <w:lang w:eastAsia="ja-JP"/>
        </w:rPr>
      </w:pPr>
      <w:r>
        <w:rPr>
          <w:b/>
          <w:lang w:eastAsia="ja-JP"/>
        </w:rPr>
        <w:t>北海道・九州地区</w:t>
      </w:r>
      <w:r>
        <w:rPr>
          <w:lang w:eastAsia="ja-JP"/>
        </w:rPr>
        <w:br/>
      </w:r>
      <w:r>
        <w:rPr>
          <w:b/>
          <w:lang w:eastAsia="ja-JP"/>
        </w:rPr>
        <w:t>9月13日（日）まで</w:t>
      </w:r>
    </w:p>
    <w:p w14:paraId="789AAE29" w14:textId="77777777" w:rsidR="00070E09" w:rsidRDefault="00000000">
      <w:pPr>
        <w:spacing w:after="40"/>
        <w:rPr>
          <w:lang w:eastAsia="ja-JP"/>
        </w:rPr>
      </w:pPr>
      <w:r>
        <w:rPr>
          <w:b/>
          <w:lang w:eastAsia="ja-JP"/>
        </w:rPr>
        <w:t>東北・四国地区</w:t>
      </w:r>
      <w:r>
        <w:rPr>
          <w:lang w:eastAsia="ja-JP"/>
        </w:rPr>
        <w:br/>
      </w:r>
      <w:r>
        <w:rPr>
          <w:b/>
          <w:lang w:eastAsia="ja-JP"/>
        </w:rPr>
        <w:t>9月15日（火）まで</w:t>
      </w:r>
    </w:p>
    <w:p w14:paraId="61184870" w14:textId="77777777" w:rsidR="00070E09" w:rsidRDefault="00000000">
      <w:pPr>
        <w:spacing w:after="40"/>
        <w:rPr>
          <w:b/>
          <w:lang w:eastAsia="ja-JP"/>
        </w:rPr>
      </w:pPr>
      <w:r>
        <w:rPr>
          <w:b/>
          <w:lang w:eastAsia="ja-JP"/>
        </w:rPr>
        <w:t>関東近郊・中部地区</w:t>
      </w:r>
      <w:r>
        <w:rPr>
          <w:lang w:eastAsia="ja-JP"/>
        </w:rPr>
        <w:br/>
      </w:r>
      <w:r>
        <w:rPr>
          <w:b/>
          <w:lang w:eastAsia="ja-JP"/>
        </w:rPr>
        <w:t>9月16日（水）まで</w:t>
      </w:r>
    </w:p>
    <w:p w14:paraId="698C024B" w14:textId="77777777" w:rsidR="00506EA3" w:rsidRDefault="00506EA3">
      <w:pPr>
        <w:spacing w:after="40"/>
        <w:rPr>
          <w:rFonts w:hint="eastAsia"/>
          <w:lang w:eastAsia="ja-JP"/>
        </w:rPr>
      </w:pPr>
    </w:p>
    <w:p w14:paraId="7B9FE01A" w14:textId="77777777" w:rsidR="00070E09" w:rsidRDefault="00000000">
      <w:pPr>
        <w:rPr>
          <w:lang w:eastAsia="ja-JP"/>
        </w:rPr>
      </w:pPr>
      <w:r>
        <w:rPr>
          <w:lang w:eastAsia="ja-JP"/>
        </w:rPr>
        <w:t>日頃よりサラLGをご利用くださっている皆様には、ご不便、ご迷惑をおかけいたしますことを心よりお詫び申し上げます。</w:t>
      </w:r>
    </w:p>
    <w:p w14:paraId="3F654978" w14:textId="77777777" w:rsidR="00070E09" w:rsidRDefault="00000000">
      <w:pPr>
        <w:rPr>
          <w:lang w:eastAsia="ja-JP"/>
        </w:rPr>
      </w:pPr>
      <w:r>
        <w:rPr>
          <w:lang w:eastAsia="ja-JP"/>
        </w:rPr>
        <w:t>大切なお馬さんのサラLGが不足することのないよう、お早めにご確認いただけましたら幸いです。</w:t>
      </w:r>
    </w:p>
    <w:p w14:paraId="2BC05C88" w14:textId="77777777" w:rsidR="00070E09" w:rsidRDefault="00000000">
      <w:pPr>
        <w:rPr>
          <w:lang w:eastAsia="ja-JP"/>
        </w:rPr>
      </w:pPr>
      <w:r>
        <w:rPr>
          <w:lang w:eastAsia="ja-JP"/>
        </w:rPr>
        <w:t>何卒ご理解賜りますよう、よろしくお願い申し上げます。</w:t>
      </w:r>
    </w:p>
    <w:p w14:paraId="0DAAA261" w14:textId="77777777" w:rsidR="00070E09" w:rsidRDefault="00000000">
      <w:pPr>
        <w:jc w:val="right"/>
        <w:rPr>
          <w:b/>
          <w:bCs/>
          <w:lang w:eastAsia="ja-JP"/>
        </w:rPr>
      </w:pPr>
      <w:r w:rsidRPr="00506EA3">
        <w:rPr>
          <w:b/>
          <w:bCs/>
          <w:lang w:eastAsia="ja-JP"/>
        </w:rPr>
        <w:t>株式会社テイクオー</w:t>
      </w:r>
      <w:r w:rsidRPr="00506EA3">
        <w:rPr>
          <w:b/>
          <w:bCs/>
          <w:lang w:eastAsia="ja-JP"/>
        </w:rPr>
        <w:br/>
        <w:t>サラLG（</w:t>
      </w:r>
      <w:proofErr w:type="spellStart"/>
      <w:r w:rsidRPr="00506EA3">
        <w:rPr>
          <w:b/>
          <w:bCs/>
          <w:lang w:eastAsia="ja-JP"/>
        </w:rPr>
        <w:t>ThoroughLG</w:t>
      </w:r>
      <w:proofErr w:type="spellEnd"/>
      <w:r w:rsidRPr="00506EA3">
        <w:rPr>
          <w:b/>
          <w:bCs/>
          <w:lang w:eastAsia="ja-JP"/>
        </w:rPr>
        <w:t>）</w:t>
      </w:r>
    </w:p>
    <w:p w14:paraId="38303E9B" w14:textId="309B2A1F" w:rsidR="00506EA3" w:rsidRDefault="00506EA3" w:rsidP="00506EA3">
      <w:pPr>
        <w:wordWrap w:val="0"/>
        <w:jc w:val="right"/>
        <w:rPr>
          <w:rFonts w:hint="eastAsia"/>
          <w:b/>
          <w:bCs/>
          <w:lang w:eastAsia="ja-JP"/>
        </w:rPr>
      </w:pPr>
      <w:r>
        <w:rPr>
          <w:rFonts w:hint="eastAsia"/>
          <w:b/>
          <w:bCs/>
          <w:lang w:eastAsia="ja-JP"/>
        </w:rPr>
        <w:t xml:space="preserve">　代表取締役社長　萩原　早苗</w:t>
      </w:r>
    </w:p>
    <w:p w14:paraId="44B57BB8" w14:textId="01581B76" w:rsidR="00506EA3" w:rsidRPr="00506EA3" w:rsidRDefault="00506EA3" w:rsidP="00506EA3">
      <w:pPr>
        <w:wordWrap w:val="0"/>
        <w:jc w:val="right"/>
        <w:rPr>
          <w:rFonts w:hint="eastAsia"/>
          <w:b/>
          <w:bCs/>
          <w:lang w:eastAsia="ja-JP"/>
        </w:rPr>
      </w:pPr>
      <w:r>
        <w:rPr>
          <w:rFonts w:hint="eastAsia"/>
          <w:b/>
          <w:bCs/>
          <w:lang w:eastAsia="ja-JP"/>
        </w:rPr>
        <w:t xml:space="preserve">　</w:t>
      </w:r>
    </w:p>
    <w:sectPr w:rsidR="00506EA3" w:rsidRPr="00506EA3" w:rsidSect="00034616">
      <w:pgSz w:w="12240" w:h="15840"/>
      <w:pgMar w:top="1247" w:right="1361" w:bottom="1247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85745270">
    <w:abstractNumId w:val="8"/>
  </w:num>
  <w:num w:numId="2" w16cid:durableId="368116895">
    <w:abstractNumId w:val="6"/>
  </w:num>
  <w:num w:numId="3" w16cid:durableId="1260261495">
    <w:abstractNumId w:val="5"/>
  </w:num>
  <w:num w:numId="4" w16cid:durableId="124009967">
    <w:abstractNumId w:val="4"/>
  </w:num>
  <w:num w:numId="5" w16cid:durableId="882324296">
    <w:abstractNumId w:val="7"/>
  </w:num>
  <w:num w:numId="6" w16cid:durableId="113407241">
    <w:abstractNumId w:val="3"/>
  </w:num>
  <w:num w:numId="7" w16cid:durableId="671420325">
    <w:abstractNumId w:val="2"/>
  </w:num>
  <w:num w:numId="8" w16cid:durableId="512837129">
    <w:abstractNumId w:val="1"/>
  </w:num>
  <w:num w:numId="9" w16cid:durableId="1135442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3454"/>
    <w:rsid w:val="00034616"/>
    <w:rsid w:val="0006063C"/>
    <w:rsid w:val="00070E09"/>
    <w:rsid w:val="0015074B"/>
    <w:rsid w:val="0029639D"/>
    <w:rsid w:val="00326F90"/>
    <w:rsid w:val="00506EA3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D6C35D"/>
  <w14:defaultImageDpi w14:val="300"/>
  <w15:docId w15:val="{AEA5D514-3ABE-4AEB-B3B1-25CFFE59B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游ゴシック" w:eastAsia="游ゴシック" w:hAnsi="游ゴシック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千草 田中</cp:lastModifiedBy>
  <cp:revision>2</cp:revision>
  <dcterms:created xsi:type="dcterms:W3CDTF">2026-09-04T03:02:00Z</dcterms:created>
  <dcterms:modified xsi:type="dcterms:W3CDTF">2026-09-04T03:02:00Z</dcterms:modified>
  <cp:category/>
</cp:coreProperties>
</file>